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B88F6" w14:textId="77777777" w:rsidR="000C5ECB" w:rsidRDefault="000C5ECB">
      <w:pPr>
        <w:rPr>
          <w:b/>
        </w:rPr>
      </w:pPr>
      <w:r>
        <w:rPr>
          <w:b/>
        </w:rPr>
        <w:t>Proposal for a New Major</w:t>
      </w:r>
    </w:p>
    <w:p w14:paraId="6B1A420B" w14:textId="77777777" w:rsidR="000C5ECB" w:rsidRDefault="000C5ECB">
      <w:pPr>
        <w:rPr>
          <w:b/>
        </w:rPr>
      </w:pPr>
      <w:r>
        <w:rPr>
          <w:b/>
        </w:rPr>
        <w:t>Proposal for a New Minor</w:t>
      </w:r>
    </w:p>
    <w:p w14:paraId="030D5CE3" w14:textId="342A38E9" w:rsidR="00DE768F" w:rsidRDefault="000C5ECB">
      <w:r>
        <w:rPr>
          <w:b/>
        </w:rPr>
        <w:t xml:space="preserve">Proposal for a New Track in a Major </w:t>
      </w:r>
    </w:p>
    <w:p w14:paraId="32B12A29" w14:textId="77777777" w:rsidR="00853FF6" w:rsidRDefault="00853FF6"/>
    <w:p w14:paraId="51AB3B7D" w14:textId="77777777" w:rsidR="00853FF6" w:rsidRDefault="00853FF6"/>
    <w:p w14:paraId="31161E07" w14:textId="690DF270" w:rsidR="00853FF6" w:rsidRDefault="000C5ECB">
      <w:r>
        <w:t xml:space="preserve">To propose a new major, </w:t>
      </w:r>
      <w:r w:rsidR="00853FF6">
        <w:t xml:space="preserve">a new minor, </w:t>
      </w:r>
      <w:r>
        <w:t>or a new track in a major, EPC asks that a 2 to 3-</w:t>
      </w:r>
      <w:r w:rsidR="00853FF6">
        <w:t xml:space="preserve">page proposal be submitted to the committee, </w:t>
      </w:r>
      <w:r>
        <w:t>clearly detailing:</w:t>
      </w:r>
      <w:r w:rsidR="00853FF6">
        <w:t xml:space="preserve"> </w:t>
      </w:r>
    </w:p>
    <w:p w14:paraId="388AB06F" w14:textId="77777777" w:rsidR="00853FF6" w:rsidRDefault="00853FF6"/>
    <w:p w14:paraId="3B9F6D83" w14:textId="5AF4E923" w:rsidR="00853FF6" w:rsidRDefault="00853FF6" w:rsidP="00853FF6">
      <w:pPr>
        <w:pStyle w:val="ListParagraph"/>
        <w:numPr>
          <w:ilvl w:val="0"/>
          <w:numId w:val="1"/>
        </w:numPr>
      </w:pPr>
      <w:r>
        <w:t>the reasons/justification for proposing a new major</w:t>
      </w:r>
      <w:r w:rsidR="00F86B03">
        <w:t xml:space="preserve">, </w:t>
      </w:r>
      <w:r>
        <w:t>minor</w:t>
      </w:r>
      <w:r w:rsidR="00F86B03">
        <w:t>, or track</w:t>
      </w:r>
      <w:r>
        <w:t>;</w:t>
      </w:r>
    </w:p>
    <w:p w14:paraId="6E391699" w14:textId="1F4CBD32" w:rsidR="00853FF6" w:rsidRDefault="00853FF6" w:rsidP="00853FF6">
      <w:pPr>
        <w:pStyle w:val="ListParagraph"/>
        <w:numPr>
          <w:ilvl w:val="0"/>
          <w:numId w:val="1"/>
        </w:numPr>
      </w:pPr>
      <w:r>
        <w:t>the potential audience served by this new major</w:t>
      </w:r>
      <w:r w:rsidR="00F86B03">
        <w:t xml:space="preserve">, </w:t>
      </w:r>
      <w:r>
        <w:t>minor</w:t>
      </w:r>
      <w:r w:rsidR="00F86B03">
        <w:t>, or track</w:t>
      </w:r>
      <w:r>
        <w:t>;</w:t>
      </w:r>
    </w:p>
    <w:p w14:paraId="1F24EDE2" w14:textId="5E6755D7" w:rsidR="00853FF6" w:rsidRDefault="00853FF6" w:rsidP="00853FF6">
      <w:pPr>
        <w:pStyle w:val="ListParagraph"/>
        <w:numPr>
          <w:ilvl w:val="0"/>
          <w:numId w:val="1"/>
        </w:numPr>
      </w:pPr>
      <w:r>
        <w:t xml:space="preserve">the potential costs </w:t>
      </w:r>
      <w:r w:rsidR="00F86B03">
        <w:t xml:space="preserve">(including possible equipment costs) </w:t>
      </w:r>
      <w:r>
        <w:t>of the new major</w:t>
      </w:r>
      <w:r w:rsidR="00F86B03">
        <w:t xml:space="preserve">, </w:t>
      </w:r>
      <w:r>
        <w:t>minor</w:t>
      </w:r>
      <w:r w:rsidR="00F86B03">
        <w:t>, or track</w:t>
      </w:r>
      <w:r>
        <w:t>;</w:t>
      </w:r>
    </w:p>
    <w:p w14:paraId="66C6CC25" w14:textId="42EE043A" w:rsidR="00853FF6" w:rsidRDefault="00F86B03" w:rsidP="00853FF6">
      <w:pPr>
        <w:pStyle w:val="ListParagraph"/>
        <w:numPr>
          <w:ilvl w:val="0"/>
          <w:numId w:val="1"/>
        </w:numPr>
      </w:pPr>
      <w:r>
        <w:t xml:space="preserve">the staffing of the new major, </w:t>
      </w:r>
      <w:r w:rsidR="00853FF6">
        <w:t>minor</w:t>
      </w:r>
      <w:r>
        <w:t>, or track</w:t>
      </w:r>
      <w:r w:rsidR="00853FF6">
        <w:t xml:space="preserve">; </w:t>
      </w:r>
    </w:p>
    <w:p w14:paraId="7392877F" w14:textId="0BE40B37" w:rsidR="00853FF6" w:rsidRDefault="00F86B03" w:rsidP="00853FF6">
      <w:pPr>
        <w:pStyle w:val="ListParagraph"/>
        <w:numPr>
          <w:ilvl w:val="0"/>
          <w:numId w:val="1"/>
        </w:numPr>
      </w:pPr>
      <w:r>
        <w:t xml:space="preserve">and, </w:t>
      </w:r>
      <w:r w:rsidR="00853FF6">
        <w:t>the administra</w:t>
      </w:r>
      <w:r>
        <w:t xml:space="preserve">tive structure of the new major, </w:t>
      </w:r>
      <w:r w:rsidR="00853FF6">
        <w:t>minor</w:t>
      </w:r>
      <w:r>
        <w:t>, or track.  That is</w:t>
      </w:r>
      <w:r w:rsidR="00853FF6">
        <w:t xml:space="preserve">, where is it going to be housed?  Who will administer it?  </w:t>
      </w:r>
      <w:r>
        <w:t xml:space="preserve">If it is a joint major, minor, or track, have </w:t>
      </w:r>
      <w:r w:rsidR="00A92720">
        <w:t>all</w:t>
      </w:r>
      <w:r>
        <w:t xml:space="preserve"> departments been consulted</w:t>
      </w:r>
      <w:r w:rsidR="001131CC">
        <w:t>, and</w:t>
      </w:r>
      <w:r w:rsidR="0068726B">
        <w:t xml:space="preserve"> </w:t>
      </w:r>
      <w:bookmarkStart w:id="0" w:name="_GoBack"/>
      <w:bookmarkEnd w:id="0"/>
      <w:r w:rsidR="001131CC">
        <w:t>will</w:t>
      </w:r>
      <w:r w:rsidR="00A92720">
        <w:t xml:space="preserve"> all </w:t>
      </w:r>
      <w:r w:rsidR="00853FF6">
        <w:t>departments be involved in admi</w:t>
      </w:r>
      <w:r>
        <w:t xml:space="preserve">nistering </w:t>
      </w:r>
      <w:r w:rsidR="00A92720">
        <w:t>it?</w:t>
      </w:r>
      <w:r>
        <w:t xml:space="preserve">  </w:t>
      </w:r>
    </w:p>
    <w:p w14:paraId="57650E18" w14:textId="77777777" w:rsidR="00853FF6" w:rsidRDefault="00853FF6" w:rsidP="00853FF6"/>
    <w:p w14:paraId="5ADA8B67" w14:textId="09E20314" w:rsidR="00853FF6" w:rsidRPr="00853FF6" w:rsidRDefault="000C5ECB" w:rsidP="00853FF6">
      <w:r>
        <w:t>The proposal should</w:t>
      </w:r>
      <w:r w:rsidR="00853FF6">
        <w:t xml:space="preserve"> also include a </w:t>
      </w:r>
      <w:r>
        <w:t>list of the courses and other requ</w:t>
      </w:r>
      <w:r w:rsidR="00A92720">
        <w:t xml:space="preserve">irements, including </w:t>
      </w:r>
      <w:r w:rsidR="001131CC">
        <w:t xml:space="preserve">the </w:t>
      </w:r>
      <w:r w:rsidR="00A92720">
        <w:t xml:space="preserve">number of credits, that this new major, </w:t>
      </w:r>
      <w:r>
        <w:t>minor</w:t>
      </w:r>
      <w:r w:rsidR="00A92720">
        <w:t>, or track</w:t>
      </w:r>
      <w:r>
        <w:t xml:space="preserve"> will ask students to fulfill.</w:t>
      </w:r>
    </w:p>
    <w:sectPr w:rsidR="00853FF6" w:rsidRPr="00853FF6" w:rsidSect="00BE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C676C"/>
    <w:multiLevelType w:val="hybridMultilevel"/>
    <w:tmpl w:val="7BF01CEC"/>
    <w:lvl w:ilvl="0" w:tplc="8AC8A5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F6"/>
    <w:rsid w:val="000C5ECB"/>
    <w:rsid w:val="001131CC"/>
    <w:rsid w:val="001A1AC0"/>
    <w:rsid w:val="001C355D"/>
    <w:rsid w:val="00651266"/>
    <w:rsid w:val="0068726B"/>
    <w:rsid w:val="00853FF6"/>
    <w:rsid w:val="00A92720"/>
    <w:rsid w:val="00BE6373"/>
    <w:rsid w:val="00D61360"/>
    <w:rsid w:val="00DE768F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A2C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 Old Face" w:eastAsiaTheme="minorHAnsi" w:hAnsi="Baskerville Old Fac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3A7A1BCAF7C4B8B7243913C23B598" ma:contentTypeVersion="20" ma:contentTypeDescription="Create a new document." ma:contentTypeScope="" ma:versionID="c998ae84e525cbd52989f73c22311d12">
  <xsd:schema xmlns:xsd="http://www.w3.org/2001/XMLSchema" xmlns:xs="http://www.w3.org/2001/XMLSchema" xmlns:p="http://schemas.microsoft.com/office/2006/metadata/properties" xmlns:ns1="http://schemas.microsoft.com/sharepoint/v3" xmlns:ns2="29b8def2-5f33-4c52-b867-0ad63bca3d7d" xmlns:ns3="2c8a14cf-45df-4aa3-8a81-298800382a06" targetNamespace="http://schemas.microsoft.com/office/2006/metadata/properties" ma:root="true" ma:fieldsID="5c5a903bac90d968d1c6d1a7a9925297" ns1:_="" ns2:_="" ns3:_="">
    <xsd:import namespace="http://schemas.microsoft.com/sharepoint/v3"/>
    <xsd:import namespace="29b8def2-5f33-4c52-b867-0ad63bca3d7d"/>
    <xsd:import namespace="2c8a14cf-45df-4aa3-8a81-298800382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8def2-5f33-4c52-b867-0ad63bca3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6195ce-d1fd-44f7-867d-17bfcb943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a14cf-45df-4aa3-8a81-298800382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124988-687a-4c72-862b-84c05374499d}" ma:internalName="TaxCatchAll" ma:showField="CatchAllData" ma:web="2c8a14cf-45df-4aa3-8a81-298800382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8def2-5f33-4c52-b867-0ad63bca3d7d">
      <Terms xmlns="http://schemas.microsoft.com/office/infopath/2007/PartnerControls"/>
    </lcf76f155ced4ddcb4097134ff3c332f>
    <_ip_UnifiedCompliancePolicyProperties xmlns="http://schemas.microsoft.com/sharepoint/v3" xsi:nil="true"/>
    <TaxCatchAll xmlns="2c8a14cf-45df-4aa3-8a81-298800382a06" xsi:nil="true"/>
  </documentManagement>
</p:properties>
</file>

<file path=customXml/itemProps1.xml><?xml version="1.0" encoding="utf-8"?>
<ds:datastoreItem xmlns:ds="http://schemas.openxmlformats.org/officeDocument/2006/customXml" ds:itemID="{386B0747-0288-4755-9023-A77242759B1F}"/>
</file>

<file path=customXml/itemProps2.xml><?xml version="1.0" encoding="utf-8"?>
<ds:datastoreItem xmlns:ds="http://schemas.openxmlformats.org/officeDocument/2006/customXml" ds:itemID="{2D97DBC4-31B1-40B8-9E66-D7031C0C0EF0}"/>
</file>

<file path=customXml/itemProps3.xml><?xml version="1.0" encoding="utf-8"?>
<ds:datastoreItem xmlns:ds="http://schemas.openxmlformats.org/officeDocument/2006/customXml" ds:itemID="{65240197-AF57-4DFC-A534-1F21980F5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829</Characters>
  <Application>Microsoft Macintosh Word</Application>
  <DocSecurity>0</DocSecurity>
  <Lines>6</Lines>
  <Paragraphs>1</Paragraphs>
  <ScaleCrop>false</ScaleCrop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2024-10-26T15:47:00Z</dcterms:created>
  <dcterms:modified xsi:type="dcterms:W3CDTF">2024-11-30T21:47:00Z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0x01010013C3A7A1BCAF7C4B8B7243913C23B598</vt:lpwstr>
  </property>
</Properties>
</file>